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F9" w:rsidRPr="00975EF9" w:rsidRDefault="00975EF9" w:rsidP="00507954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</w:pPr>
      <w:r w:rsidRPr="00975EF9"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  <w:t>ХАБАРЛАНДЫРУ</w:t>
      </w:r>
    </w:p>
    <w:p w:rsidR="0081725A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="002E3640"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 әкімдігі білім басқармасының Орал қаласы білім беру бөлімінің «</w:t>
      </w:r>
      <w:r w:rsidR="002E3640" w:rsidRPr="00DF3DB7">
        <w:rPr>
          <w:rFonts w:ascii="Times New Roman" w:hAnsi="Times New Roman" w:cs="Times New Roman"/>
          <w:sz w:val="24"/>
          <w:szCs w:val="24"/>
        </w:rPr>
        <w:t>№</w:t>
      </w:r>
      <w:r w:rsidR="002E3640" w:rsidRPr="00DF3DB7">
        <w:rPr>
          <w:rFonts w:ascii="Times New Roman" w:hAnsi="Times New Roman" w:cs="Times New Roman"/>
          <w:sz w:val="24"/>
          <w:szCs w:val="24"/>
          <w:lang w:val="kk-KZ"/>
        </w:rPr>
        <w:t>50 жалпы орта білім беретін мектебі» коммуналдық мемлекеттік мекемесі</w:t>
      </w:r>
    </w:p>
    <w:p w:rsidR="002E3640" w:rsidRPr="00C004C2" w:rsidRDefault="002E3640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Орналасқан жері: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облысы, Орал қаласы, Зачаганск кенті, Сарытау ықшам ауданы, С.Айтқұлова көшесі 63</w:t>
      </w:r>
      <w:r w:rsidR="0081725A"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81725A" w:rsidRDefault="002E3640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Байланыс мәліметтері: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5782">
        <w:rPr>
          <w:rFonts w:ascii="Times New Roman" w:hAnsi="Times New Roman" w:cs="Times New Roman"/>
          <w:sz w:val="24"/>
          <w:szCs w:val="24"/>
          <w:lang w:val="kk-KZ"/>
        </w:rPr>
        <w:t xml:space="preserve"> пошталық мекен-жай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725A">
        <w:rPr>
          <w:rFonts w:ascii="Times New Roman" w:hAnsi="Times New Roman" w:cs="Times New Roman"/>
          <w:sz w:val="24"/>
          <w:szCs w:val="24"/>
          <w:lang w:val="kk-KZ"/>
        </w:rPr>
        <w:t>090009</w:t>
      </w:r>
    </w:p>
    <w:p w:rsidR="0081725A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телефон:  </w:t>
      </w:r>
      <w:r w:rsidRPr="00DF3DB7">
        <w:rPr>
          <w:rFonts w:ascii="Times New Roman" w:hAnsi="Times New Roman" w:cs="Times New Roman"/>
          <w:sz w:val="24"/>
          <w:szCs w:val="24"/>
        </w:rPr>
        <w:t>+7 (711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F3DB7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F3DB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F3DB7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Pr="00DF3DB7">
        <w:rPr>
          <w:rFonts w:ascii="Times New Roman" w:hAnsi="Times New Roman" w:cs="Times New Roman"/>
          <w:sz w:val="24"/>
          <w:szCs w:val="24"/>
        </w:rPr>
        <w:t>+7 (711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F3DB7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2E3640" w:rsidRPr="00DF3DB7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</w:t>
      </w:r>
      <w:proofErr w:type="spellStart"/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адресі</w:t>
      </w:r>
      <w:proofErr w:type="spellEnd"/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="002E3640" w:rsidRPr="00DF3D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Shkola50@mail.kz</w:t>
        </w:r>
      </w:hyperlink>
      <w:r w:rsidR="002E3640" w:rsidRPr="00DF3DB7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</w:t>
      </w:r>
    </w:p>
    <w:p w:rsidR="0081725A" w:rsidRPr="00545782" w:rsidRDefault="002E3640" w:rsidP="0050795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78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        </w:t>
      </w:r>
      <w:r w:rsidR="00360D5B" w:rsidRPr="0054578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                            </w:t>
      </w:r>
    </w:p>
    <w:p w:rsidR="00545782" w:rsidRPr="00545782" w:rsidRDefault="00975EF9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В</w:t>
      </w:r>
      <w:proofErr w:type="spellStart"/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аканттық</w:t>
      </w:r>
      <w:proofErr w:type="spellEnd"/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бос </w:t>
      </w:r>
      <w:proofErr w:type="spellStart"/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орын</w:t>
      </w:r>
      <w:proofErr w:type="spellEnd"/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: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D5B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Бастауыш сынып</w:t>
      </w:r>
      <w:r w:rsidR="00A67E93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мұғалімі</w:t>
      </w:r>
      <w:r w:rsidR="0035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A16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="00360D5B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0D5B" w:rsidRPr="0054578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="00360D5B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96A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1725A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уақытша бос лауазы</w:t>
      </w:r>
      <w:r w:rsidR="00EC5439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м, </w:t>
      </w:r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жүкті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әйел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жүктілікке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босануға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демалысқа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құқық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еңбекке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жарамсыздығы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уақыт </w:t>
      </w:r>
      <w:r w:rsidR="0073496A">
        <w:rPr>
          <w:rFonts w:ascii="Times New Roman" w:hAnsi="Times New Roman" w:cs="Times New Roman"/>
          <w:color w:val="000000"/>
          <w:sz w:val="24"/>
          <w:szCs w:val="24"/>
          <w:lang w:val="kk-KZ"/>
        </w:rPr>
        <w:t>(ақпан</w:t>
      </w:r>
      <w:r w:rsid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 w:rsid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496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маусым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аралығы</w:t>
      </w:r>
      <w:r w:rsidR="00545782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, 1 жүктеме – 16 сағат</w:t>
      </w:r>
      <w:r w:rsidR="0081725A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="00545782" w:rsidRPr="005457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45782" w:rsidRPr="00545782" w:rsidRDefault="00545782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Еңбек</w:t>
      </w:r>
      <w:r w:rsidRPr="0054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ақы</w:t>
      </w:r>
      <w:proofErr w:type="spellEnd"/>
      <w:r w:rsidRPr="0054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мөлшері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жоғары </w:t>
      </w:r>
      <w:proofErr w:type="gram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білімді,  еңбек</w:t>
      </w:r>
      <w:proofErr w:type="gram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өтілінсіз – 103,527т.</w:t>
      </w:r>
    </w:p>
    <w:p w:rsidR="00545782" w:rsidRDefault="00545782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Әрі қарай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өтілі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санатына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есептеледі</w:t>
      </w:r>
      <w:proofErr w:type="spellEnd"/>
    </w:p>
    <w:p w:rsidR="00DF3DB7" w:rsidRPr="00545782" w:rsidRDefault="00545782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Функционалдық</w:t>
      </w:r>
      <w:r w:rsidR="00DF3DB7" w:rsidRPr="00675B4F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міндеттері: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 ұжымының бірлескен іс- шараларын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 тұлғасының қалыптасуына колайлы жағдай жасау мақсатымен, олардың дамуын  бақылау, тәрбие жүйесіне қажетті өзгерістер енгізу, мектеп психологымен бірігіп оқушының қоғамдық өміріне түзетулер жасау;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 қолайлы моральдік – психологиялық ахуал қалыптастыру үшін, сынып ерекшеліктерін ескере отырып, қажетті тәрбиелік ықпал жасау;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қарсылап алып, шығарып салу;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сабаққа кешігіп келген, немесе сабаққа келмей қалған оқушының себебін анықтау;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тамақтануын ұйымдастыру және қадағалау;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тасымалын ұйымдастыру және қадағалау;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 кезекшілік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оқушылармен жеке - дара жұмыс;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бос уақытын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ынтасын, қабілетін зерттеу, бағдар беру;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қоғамдық қатынастарға жеке дара, топтық әрекетін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еркіндіктері мен құқықтарын сақтауға мүмкіндік жасау;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тұрмыс жағдайын зерттеу;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дамуындағы жеке мінез құлықтарындағы ауытқуларды байқау, оларды  психологиялық  және педагогикалық тұрғыдан түзету;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өмірде кездесетін күрделі проблемаларды шешуде көмек көрсету;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әлеуметтік және заңды құқықтарын қорғау; 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 іскерлігі мен жауапкершілігін дәлелдей отырып, балалармен жылы қарым-қатынас орнату;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денсаулығы және психологиялық жағдайы туралы мағлұмат алып  отыру;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 оқушыларының сабаққа қатысуын қадағалау;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уақытында көмек көрсету мақсатымен оқушылардың оқудағы жетістіктері мен кемшіліктері туралы толық мағлұмат жинап отыру;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кіші педкеңестер, консилиумдер өткізу арқылы сынып оқушыларына тәрбиелік ықпал  жасайтын пән мұғалімдерінің жұмысын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сыныптағы қыздармен, ұлдармен, ата-аналармен өткізетін жұмысты мектеп психологы, әлеуметтік педагогтар, дәрігер немесе медбикелермен бірге жоспарлау;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та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60D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аналар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</w:t>
      </w:r>
      <w:proofErr w:type="spellEnd"/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жұмысты жүйелі ұйымдастыру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:rsidR="00360D5B" w:rsidRDefault="00DF3DB7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</w:t>
      </w:r>
    </w:p>
    <w:p w:rsidR="0073496A" w:rsidRDefault="0073496A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DF3DB7" w:rsidRPr="00DF3DB7" w:rsidRDefault="00DF3DB7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Білуге</w:t>
      </w:r>
      <w:proofErr w:type="spellEnd"/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тиіс</w:t>
      </w:r>
      <w:proofErr w:type="spellEnd"/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DF3DB7" w:rsidRPr="00DF3DB7" w:rsidRDefault="00DF3DB7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Конституциясы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«Педагог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мәртебесі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Сыбайлас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іс-қимыл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Заңдары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дамытудың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бағдарламаларын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нормативтік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құқықтық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жалпыға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пәнінің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оқу-тәрбие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әдістемесін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Педагогика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психология,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әлеуметтану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</w:t>
      </w:r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практиканың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жетістіктерін</w:t>
      </w:r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;Педагогикалық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этиканың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нормаларын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ңбек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қауіпсіздігі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еңбекті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өртке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DF3DB7" w:rsidRDefault="00DF3DB7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1F91" w:rsidRDefault="0073496A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06.02</w:t>
      </w:r>
      <w:r w:rsidR="00A3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.2023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15.02</w:t>
      </w:r>
      <w:r w:rsidR="00A3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.2023</w:t>
      </w:r>
      <w:r w:rsidR="00DF3DB7"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A3722C" w:rsidRDefault="00344D74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білдірген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хабарландыруда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мерзімінде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жолдайды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1) осы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10-қосымшаға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>;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сервисінен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(идентификация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тұрғылықты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– бар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сипаттамаларымен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>;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>6) "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құжаттамасының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атқарушының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қазандағы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№ ҚР ДСМ-175/2020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№ 21579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). 7)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психоневрологиялық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наркологиялық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>;</w:t>
      </w:r>
    </w:p>
    <w:p w:rsidR="00A3722C" w:rsidRP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сертификаттаудан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модератордан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санатының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372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шеберлері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лауазымдарына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кіріскен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бейін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өндірісте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сертификаттаудан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өтуден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босатылады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A3722C">
        <w:rPr>
          <w:rFonts w:ascii="Times New Roman" w:hAnsi="Times New Roman" w:cs="Times New Roman"/>
          <w:sz w:val="24"/>
          <w:szCs w:val="24"/>
        </w:rPr>
        <w:t xml:space="preserve">11-қосымшаға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педагогтің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372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кандидаттың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бейнепрезентациясы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15 минут,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ажыратымдылығы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– 720 x 480.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3722C" w:rsidRP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біліміне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тәжірибесіне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дәрежелер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атақтар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санаттары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басшылығынан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722C" w:rsidRP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4D74" w:rsidRPr="00344D74" w:rsidRDefault="00DC67CC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өрсетілген</w:t>
      </w:r>
      <w:proofErr w:type="spellEnd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тізбесіндегі</w:t>
      </w:r>
      <w:proofErr w:type="spellEnd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біреуінің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кандидатқа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қайтару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D74" w:rsidRDefault="00344D74" w:rsidP="0050795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79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жұмыс</w:t>
      </w:r>
      <w:proofErr w:type="spell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күн</w:t>
      </w:r>
      <w:proofErr w:type="spell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ішінде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конкурстық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 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сағат</w:t>
      </w:r>
      <w:proofErr w:type="spellEnd"/>
      <w:proofErr w:type="gram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9.00 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ден</w:t>
      </w:r>
      <w:proofErr w:type="spell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18.</w:t>
      </w:r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00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ге</w:t>
      </w:r>
      <w:proofErr w:type="spellEnd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өткізіледі</w:t>
      </w:r>
      <w:proofErr w:type="spellEnd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C67CC">
        <w:rPr>
          <w:rFonts w:ascii="Times New Roman" w:hAnsi="Times New Roman" w:cs="Times New Roman"/>
          <w:sz w:val="24"/>
          <w:szCs w:val="24"/>
        </w:rPr>
        <w:t>№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50 жалпы орта білім беретін мектебі» коммуналдық мемлекеттік мекемесінде, адрес: Орал қаласы, Зачаганск кенті, Сарытау ықшам ауданы, С.Айтқұлова көшесі 63</w:t>
      </w:r>
      <w:r w:rsidR="00DC67CC" w:rsidRPr="00DC67C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07954" w:rsidRDefault="00507954" w:rsidP="00DC67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507954" w:rsidRDefault="00507954" w:rsidP="00507954">
      <w:pPr>
        <w:spacing w:before="11" w:line="273" w:lineRule="auto"/>
        <w:ind w:right="1935"/>
        <w:jc w:val="right"/>
        <w:rPr>
          <w:sz w:val="20"/>
        </w:rPr>
      </w:pPr>
      <w:proofErr w:type="spellStart"/>
      <w:r>
        <w:rPr>
          <w:sz w:val="20"/>
        </w:rPr>
        <w:t>Мемлекеттік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білім</w:t>
      </w:r>
      <w:proofErr w:type="spellEnd"/>
      <w:r>
        <w:rPr>
          <w:sz w:val="20"/>
        </w:rPr>
        <w:t xml:space="preserve"> беру </w:t>
      </w:r>
      <w:proofErr w:type="spellStart"/>
      <w:r>
        <w:rPr>
          <w:sz w:val="20"/>
        </w:rPr>
        <w:t>ұйымдарының</w:t>
      </w:r>
      <w:proofErr w:type="spellEnd"/>
    </w:p>
    <w:p w:rsidR="00507954" w:rsidRDefault="00507954" w:rsidP="00507954">
      <w:pPr>
        <w:spacing w:before="11" w:line="273" w:lineRule="auto"/>
        <w:ind w:right="1935"/>
        <w:jc w:val="right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бірінші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басшылары</w:t>
      </w:r>
      <w:proofErr w:type="spellEnd"/>
      <w:r>
        <w:rPr>
          <w:sz w:val="20"/>
        </w:rPr>
        <w:t xml:space="preserve"> мен </w:t>
      </w:r>
      <w:proofErr w:type="spellStart"/>
      <w:r>
        <w:rPr>
          <w:sz w:val="20"/>
        </w:rPr>
        <w:t>педагогтерін</w:t>
      </w:r>
      <w:proofErr w:type="spellEnd"/>
    </w:p>
    <w:p w:rsidR="00507954" w:rsidRDefault="00507954" w:rsidP="00507954">
      <w:pPr>
        <w:spacing w:before="11" w:line="273" w:lineRule="auto"/>
        <w:ind w:right="1935"/>
        <w:jc w:val="right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лауазымдарға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тағайындау</w:t>
      </w:r>
      <w:proofErr w:type="spellEnd"/>
      <w:r>
        <w:rPr>
          <w:sz w:val="20"/>
        </w:rPr>
        <w:t>,</w:t>
      </w:r>
    </w:p>
    <w:p w:rsidR="00507954" w:rsidRDefault="00507954" w:rsidP="00507954">
      <w:pPr>
        <w:spacing w:line="273" w:lineRule="auto"/>
        <w:jc w:val="center"/>
        <w:rPr>
          <w:sz w:val="20"/>
        </w:rPr>
        <w:sectPr w:rsidR="00507954" w:rsidSect="00507954">
          <w:pgSz w:w="12240" w:h="15840"/>
          <w:pgMar w:top="142" w:right="680" w:bottom="280" w:left="720" w:header="720" w:footer="720" w:gutter="0"/>
          <w:cols w:space="720"/>
        </w:sectPr>
      </w:pPr>
    </w:p>
    <w:p w:rsidR="00507954" w:rsidRDefault="00507954" w:rsidP="00507954">
      <w:pPr>
        <w:spacing w:before="75" w:line="273" w:lineRule="auto"/>
        <w:ind w:left="6395" w:right="1924"/>
        <w:jc w:val="center"/>
        <w:rPr>
          <w:sz w:val="20"/>
        </w:rPr>
      </w:pPr>
      <w:proofErr w:type="spellStart"/>
      <w:r>
        <w:rPr>
          <w:sz w:val="20"/>
        </w:rPr>
        <w:lastRenderedPageBreak/>
        <w:t>лауазымдардан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босату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қағидаларына</w:t>
      </w:r>
      <w:proofErr w:type="spellEnd"/>
    </w:p>
    <w:p w:rsidR="00507954" w:rsidRDefault="00507954" w:rsidP="00507954">
      <w:pPr>
        <w:spacing w:before="2" w:line="307" w:lineRule="auto"/>
        <w:ind w:left="7087" w:right="2565"/>
        <w:jc w:val="center"/>
        <w:rPr>
          <w:sz w:val="20"/>
        </w:rPr>
      </w:pPr>
      <w:r>
        <w:rPr>
          <w:sz w:val="20"/>
        </w:rPr>
        <w:t xml:space="preserve">10-қосымша </w:t>
      </w:r>
      <w:proofErr w:type="spellStart"/>
      <w:r>
        <w:rPr>
          <w:sz w:val="20"/>
        </w:rPr>
        <w:t>Нысан</w:t>
      </w:r>
      <w:proofErr w:type="spellEnd"/>
    </w:p>
    <w:p w:rsidR="00507954" w:rsidRDefault="00507954" w:rsidP="00507954">
      <w:pPr>
        <w:pStyle w:val="a6"/>
        <w:spacing w:before="8"/>
        <w:ind w:left="0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1430" t="11430" r="8890" b="635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6993 6993"/>
                            <a:gd name="T1" fmla="*/ T0 w 2803"/>
                            <a:gd name="T2" fmla="+- 0 9796 6993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C05A" id="Полилиния 20" o:spid="_x0000_s1026" style="position:absolute;margin-left:349.65pt;margin-top:11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" path="m,l2803,e" filled="f" strokeweight=".14125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spacing w:before="4" w:line="273" w:lineRule="auto"/>
        <w:ind w:left="6894" w:right="1815" w:hanging="124"/>
        <w:rPr>
          <w:sz w:val="20"/>
        </w:rPr>
      </w:pPr>
      <w:r>
        <w:rPr>
          <w:sz w:val="20"/>
        </w:rPr>
        <w:t xml:space="preserve">Конкурс </w:t>
      </w:r>
      <w:proofErr w:type="spellStart"/>
      <w:r>
        <w:rPr>
          <w:sz w:val="20"/>
        </w:rPr>
        <w:t>жариялаған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мемлекеттік</w:t>
      </w:r>
      <w:proofErr w:type="spellEnd"/>
      <w:r>
        <w:rPr>
          <w:sz w:val="20"/>
        </w:rPr>
        <w:t xml:space="preserve"> орган</w:t>
      </w:r>
    </w:p>
    <w:p w:rsidR="00507954" w:rsidRDefault="00507954" w:rsidP="00507954">
      <w:pPr>
        <w:pStyle w:val="a6"/>
        <w:spacing w:before="6"/>
        <w:ind w:left="0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5596890" cy="1270"/>
                <wp:effectExtent l="9525" t="10160" r="13335" b="762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213B" id="Полилиния 19" o:spid="_x0000_s1026" style="position:absolute;margin-left:63pt;margin-top:16.95pt;width:440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2y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iO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/>
        <w:ind w:left="539"/>
      </w:pPr>
      <w:r>
        <w:t>(үміткердің Т.А.Ә. (бар болса)), ЖСН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596890" cy="1270"/>
                <wp:effectExtent l="9525" t="8255" r="13335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6ED64" id="Полилиния 18" o:spid="_x0000_s1026" style="position:absolute;margin-left:63pt;margin-top:18.1pt;width:440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/>
        <w:ind w:left="539"/>
      </w:pPr>
      <w:r>
        <w:t>(лауазымы, жұмыс орны)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596890" cy="1270"/>
                <wp:effectExtent l="9525" t="6350" r="13335" b="1143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9130" id="Полилиния 17" o:spid="_x0000_s1026" style="position:absolute;margin-left:63pt;margin-top:18.1pt;width:440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FL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gO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462915</wp:posOffset>
                </wp:positionV>
                <wp:extent cx="5596890" cy="1270"/>
                <wp:effectExtent l="9525" t="10795" r="13335" b="698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0AA6" id="Полилиния 16" o:spid="_x0000_s1026" style="position:absolute;margin-left:63pt;margin-top:36.45pt;width:440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CW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n2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1"/>
        <w:ind w:left="0"/>
        <w:rPr>
          <w:sz w:val="24"/>
        </w:rPr>
      </w:pPr>
    </w:p>
    <w:p w:rsidR="00507954" w:rsidRDefault="00507954" w:rsidP="00507954">
      <w:pPr>
        <w:pStyle w:val="a6"/>
        <w:spacing w:before="16"/>
        <w:ind w:left="539"/>
      </w:pPr>
      <w:r>
        <w:t>Нақты тұрғылықты жері, тіркелген мекен-жайы, байланыс телефоны</w:t>
      </w:r>
    </w:p>
    <w:p w:rsidR="00507954" w:rsidRDefault="00507954" w:rsidP="00507954">
      <w:pPr>
        <w:pStyle w:val="a6"/>
        <w:spacing w:before="5"/>
        <w:ind w:left="0"/>
        <w:rPr>
          <w:sz w:val="23"/>
        </w:rPr>
      </w:pPr>
    </w:p>
    <w:p w:rsidR="00507954" w:rsidRDefault="00507954" w:rsidP="00507954">
      <w:pPr>
        <w:ind w:left="120"/>
        <w:rPr>
          <w:b/>
          <w:sz w:val="26"/>
        </w:rPr>
      </w:pPr>
      <w:proofErr w:type="spellStart"/>
      <w:r>
        <w:rPr>
          <w:b/>
          <w:sz w:val="26"/>
        </w:rPr>
        <w:t>Өтініш</w:t>
      </w:r>
      <w:proofErr w:type="spellEnd"/>
    </w:p>
    <w:p w:rsidR="00507954" w:rsidRDefault="00507954" w:rsidP="00507954">
      <w:pPr>
        <w:pStyle w:val="a6"/>
        <w:spacing w:before="2"/>
        <w:ind w:left="0"/>
        <w:rPr>
          <w:b/>
          <w:sz w:val="23"/>
        </w:rPr>
      </w:pPr>
    </w:p>
    <w:p w:rsidR="00507954" w:rsidRDefault="00507954" w:rsidP="00507954">
      <w:pPr>
        <w:pStyle w:val="a6"/>
        <w:spacing w:before="0" w:line="273" w:lineRule="auto"/>
        <w:ind w:left="539" w:right="163"/>
      </w:pPr>
      <w:r>
        <w:t>Мені бос/уақытша бос лауазымдық конкурсқа қатысуға рұқсат беруіңізді сұраймын (қажетінің астын сызыңыз)</w:t>
      </w:r>
    </w:p>
    <w:p w:rsidR="00507954" w:rsidRDefault="00507954" w:rsidP="00507954">
      <w:pPr>
        <w:pStyle w:val="a6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5596890" cy="1270"/>
                <wp:effectExtent l="9525" t="13970" r="13335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FA42" id="Полилиния 15" o:spid="_x0000_s1026" style="position:absolute;margin-left:63pt;margin-top:15.9pt;width:440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 w:line="273" w:lineRule="auto"/>
        <w:ind w:left="539" w:right="1815"/>
      </w:pPr>
      <w:r>
        <w:t>білім беру ұйымының атауы, мекен-жайы (облыс, аудан, қала\ауыл) Қазіргі уақытта жұмыс істеймін</w:t>
      </w:r>
    </w:p>
    <w:p w:rsidR="00507954" w:rsidRDefault="00507954" w:rsidP="00507954">
      <w:pPr>
        <w:pStyle w:val="a6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5596890" cy="1270"/>
                <wp:effectExtent l="9525" t="6350" r="13335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DE01" id="Полилиния 14" o:spid="_x0000_s1026" style="position:absolute;margin-left:63pt;margin-top:15.9pt;width:440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 w:line="273" w:lineRule="auto"/>
        <w:ind w:left="539" w:right="1815"/>
      </w:pPr>
      <w:r>
        <w:t>білім беру ұйымының атауы, мекен-жайы (облыс, аудан, қала\ауыл) Өзім туралы келесіні хабарлаймын:</w:t>
      </w:r>
    </w:p>
    <w:p w:rsidR="00507954" w:rsidRDefault="00507954" w:rsidP="00507954">
      <w:pPr>
        <w:pStyle w:val="a6"/>
        <w:spacing w:line="559" w:lineRule="auto"/>
        <w:ind w:left="539" w:right="324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911225</wp:posOffset>
                </wp:positionV>
                <wp:extent cx="5419090" cy="0"/>
                <wp:effectExtent l="9525" t="12700" r="10160" b="63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0890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71.75pt" to="489.7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" strokeweight=".19742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217805</wp:posOffset>
                </wp:positionV>
                <wp:extent cx="5867400" cy="237490"/>
                <wp:effectExtent l="0" t="0" r="254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5"/>
                              <w:gridCol w:w="3075"/>
                              <w:gridCol w:w="3075"/>
                            </w:tblGrid>
                            <w:tr w:rsidR="00507954">
                              <w:trPr>
                                <w:trHeight w:val="343"/>
                              </w:trPr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Оқу орнының атауы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Оқыту кезеңі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Диплом бойынша мамандық</w:t>
                                  </w:r>
                                </w:p>
                              </w:tc>
                            </w:tr>
                          </w:tbl>
                          <w:p w:rsidR="00507954" w:rsidRDefault="00507954" w:rsidP="00507954">
                            <w:pPr>
                              <w:pStyle w:val="a6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41.8pt;margin-top:17.15pt;width:462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r6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AKMOGlgRrtvu++7H7tfu593X+6+IlBAl7pWxWB83YK53l6KLXjYilV7JfIP&#10;CnExrwhf0QspRVdRUkCWvvF077n2OMqALLtXooBoZK2FBdqWsjEthKYgQIdp3RwmRLca5XA5mo4n&#10;oQeqHHTB6SSM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5"/>
                        <w:gridCol w:w="3075"/>
                        <w:gridCol w:w="3075"/>
                      </w:tblGrid>
                      <w:tr w:rsidR="00507954">
                        <w:trPr>
                          <w:trHeight w:val="343"/>
                        </w:trPr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Оқу орнының атауы</w:t>
                            </w: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Оқыту кезеңі</w:t>
                            </w: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Диплом бойынша мамандық</w:t>
                            </w:r>
                          </w:p>
                        </w:tc>
                      </w:tr>
                    </w:tbl>
                    <w:p w:rsidR="00507954" w:rsidRDefault="00507954" w:rsidP="00507954">
                      <w:pPr>
                        <w:pStyle w:val="a6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Білімі: жоғары немесе жоғары оқу орнынан кейін Біліктілік санатының болуы (беру (растау) күні):</w:t>
      </w:r>
    </w:p>
    <w:p w:rsidR="00507954" w:rsidRDefault="00507954" w:rsidP="00507954">
      <w:pPr>
        <w:pStyle w:val="a6"/>
        <w:tabs>
          <w:tab w:val="left" w:pos="9140"/>
        </w:tabs>
        <w:spacing w:before="0" w:line="307" w:lineRule="exact"/>
        <w:ind w:left="539"/>
      </w:pPr>
      <w:r>
        <w:t>Педагогикалық жұмыс</w:t>
      </w:r>
      <w:r>
        <w:rPr>
          <w:spacing w:val="-18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7954" w:rsidRDefault="00507954" w:rsidP="00507954">
      <w:pPr>
        <w:pStyle w:val="a6"/>
        <w:tabs>
          <w:tab w:val="left" w:pos="9123"/>
        </w:tabs>
        <w:spacing w:before="45" w:line="273" w:lineRule="auto"/>
        <w:ind w:left="785" w:right="276" w:hanging="246"/>
      </w:pPr>
      <w:r>
        <w:t>Келесі жұмыс</w:t>
      </w:r>
      <w:r>
        <w:rPr>
          <w:spacing w:val="-17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</w:p>
    <w:p w:rsidR="00507954" w:rsidRDefault="00507954" w:rsidP="00507954">
      <w:pPr>
        <w:pStyle w:val="a6"/>
      </w:pPr>
      <w:r>
        <w:t>қосымша мәліметтер (бар болса)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330190" cy="1270"/>
                <wp:effectExtent l="9525" t="6985" r="13335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1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394"/>
                            <a:gd name="T2" fmla="+- 0 9654 1260"/>
                            <a:gd name="T3" fmla="*/ T2 w 8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4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E61C" id="Полилиния 11" o:spid="_x0000_s1026" style="position:absolute;margin-left:63pt;margin-top:18.1pt;width:419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" path="m,l8394,e" filled="f" strokeweight=".19742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spacing w:before="25" w:line="273" w:lineRule="auto"/>
        <w:ind w:left="6402" w:right="1935" w:firstLine="1"/>
        <w:jc w:val="center"/>
        <w:rPr>
          <w:sz w:val="20"/>
        </w:rPr>
      </w:pPr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педагогтерін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лауазымнан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босату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Қағидаларына</w:t>
      </w:r>
      <w:proofErr w:type="spellEnd"/>
    </w:p>
    <w:p w:rsidR="00507954" w:rsidRPr="00507954" w:rsidRDefault="00507954" w:rsidP="00507954">
      <w:pPr>
        <w:spacing w:before="7" w:after="0" w:line="304" w:lineRule="auto"/>
        <w:ind w:left="7087" w:right="25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07954">
        <w:rPr>
          <w:rFonts w:ascii="Times New Roman" w:hAnsi="Times New Roman" w:cs="Times New Roman"/>
          <w:sz w:val="24"/>
          <w:szCs w:val="24"/>
        </w:rPr>
        <w:t xml:space="preserve">қосымша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Нысан</w:t>
      </w:r>
      <w:proofErr w:type="spellEnd"/>
    </w:p>
    <w:p w:rsidR="00507954" w:rsidRPr="00507954" w:rsidRDefault="00507954" w:rsidP="00507954">
      <w:pPr>
        <w:spacing w:after="0" w:line="304" w:lineRule="auto"/>
        <w:jc w:val="center"/>
        <w:rPr>
          <w:rFonts w:ascii="Times New Roman" w:hAnsi="Times New Roman" w:cs="Times New Roman"/>
          <w:sz w:val="24"/>
          <w:szCs w:val="24"/>
        </w:rPr>
        <w:sectPr w:rsidR="00507954" w:rsidRPr="00507954">
          <w:pgSz w:w="12240" w:h="15840"/>
          <w:pgMar w:top="660" w:right="680" w:bottom="280" w:left="720" w:header="720" w:footer="720" w:gutter="0"/>
          <w:cols w:space="720"/>
        </w:sectPr>
      </w:pPr>
    </w:p>
    <w:p w:rsidR="00507954" w:rsidRPr="00507954" w:rsidRDefault="00507954" w:rsidP="00507954">
      <w:pPr>
        <w:tabs>
          <w:tab w:val="left" w:pos="10735"/>
        </w:tabs>
        <w:spacing w:before="64"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 xml:space="preserve">Бос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немесе</w:t>
      </w:r>
      <w:proofErr w:type="spellEnd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уақытша</w:t>
      </w:r>
      <w:proofErr w:type="spellEnd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 xml:space="preserve"> бос педагог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лауазымына</w:t>
      </w:r>
      <w:proofErr w:type="spellEnd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үміткердің</w:t>
      </w:r>
      <w:proofErr w:type="spellEnd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бағалау</w:t>
      </w:r>
      <w:proofErr w:type="spellEnd"/>
      <w:r w:rsidRPr="00507954">
        <w:rPr>
          <w:rFonts w:ascii="Times New Roman" w:hAnsi="Times New Roman" w:cs="Times New Roman"/>
          <w:b/>
          <w:spacing w:val="-19"/>
          <w:w w:val="95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парағы</w:t>
      </w:r>
      <w:proofErr w:type="spellEnd"/>
      <w:r w:rsidRPr="005079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7954">
        <w:rPr>
          <w:rFonts w:ascii="Times New Roman" w:hAnsi="Times New Roman" w:cs="Times New Roman"/>
          <w:b/>
          <w:w w:val="102"/>
          <w:sz w:val="24"/>
          <w:szCs w:val="24"/>
          <w:u w:val="single"/>
        </w:rPr>
        <w:t xml:space="preserve"> </w:t>
      </w:r>
      <w:r w:rsidRPr="0050795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07954" w:rsidRPr="00507954" w:rsidRDefault="00507954" w:rsidP="00507954">
      <w:pPr>
        <w:tabs>
          <w:tab w:val="left" w:pos="4696"/>
        </w:tabs>
        <w:spacing w:before="50"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507954">
        <w:rPr>
          <w:rFonts w:ascii="Times New Roman" w:hAnsi="Times New Roman" w:cs="Times New Roman"/>
          <w:b/>
          <w:w w:val="102"/>
          <w:sz w:val="24"/>
          <w:szCs w:val="24"/>
          <w:u w:val="single"/>
        </w:rPr>
        <w:t xml:space="preserve"> </w:t>
      </w:r>
      <w:r w:rsidRPr="005079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0795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Тегі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аты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әкесінің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аты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 xml:space="preserve"> (бар</w:t>
      </w:r>
      <w:r w:rsidRPr="00507954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болса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>))</w:t>
      </w:r>
    </w:p>
    <w:p w:rsidR="00507954" w:rsidRDefault="00507954" w:rsidP="00507954">
      <w:pPr>
        <w:pStyle w:val="a6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507954" w:rsidTr="00E93716">
        <w:trPr>
          <w:trHeight w:val="617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Өлшемшарттар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Растайтын құжат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Балл сандары</w:t>
            </w:r>
          </w:p>
          <w:p w:rsidR="00507954" w:rsidRDefault="00507954" w:rsidP="00E93716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(1-ден 20-ға дейін)</w:t>
            </w:r>
          </w:p>
        </w:tc>
      </w:tr>
      <w:tr w:rsidR="00507954" w:rsidTr="00E93716">
        <w:trPr>
          <w:trHeight w:val="2257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Білім деңгейі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933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Білімі туралы дипломның </w:t>
            </w:r>
            <w:r>
              <w:rPr>
                <w:spacing w:val="11"/>
                <w:sz w:val="20"/>
              </w:rPr>
              <w:t>және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4"/>
                <w:sz w:val="20"/>
              </w:rPr>
              <w:t xml:space="preserve">дипломға </w:t>
            </w:r>
            <w:r>
              <w:rPr>
                <w:spacing w:val="20"/>
                <w:sz w:val="20"/>
              </w:rPr>
              <w:t xml:space="preserve">қосымшаның </w:t>
            </w:r>
            <w:r>
              <w:rPr>
                <w:sz w:val="20"/>
              </w:rPr>
              <w:t>көшірмелері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Техникалық және кәсіби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= 1 балл</w:t>
            </w:r>
          </w:p>
          <w:p w:rsidR="00507954" w:rsidRDefault="00507954" w:rsidP="00E93716">
            <w:pPr>
              <w:pStyle w:val="TableParagraph"/>
              <w:spacing w:before="54" w:line="285" w:lineRule="auto"/>
              <w:ind w:left="40" w:right="83"/>
              <w:jc w:val="both"/>
              <w:rPr>
                <w:sz w:val="20"/>
              </w:rPr>
            </w:pPr>
            <w:r>
              <w:rPr>
                <w:sz w:val="20"/>
              </w:rPr>
              <w:t>Жоғары күндізгі = 2 балл Жоғары күндізгі үздік= 3 балл</w:t>
            </w:r>
          </w:p>
          <w:p w:rsidR="00507954" w:rsidRDefault="00507954" w:rsidP="00E93716">
            <w:pPr>
              <w:pStyle w:val="TableParagraph"/>
              <w:spacing w:before="9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Магистр = 5 балл</w:t>
            </w:r>
          </w:p>
          <w:p w:rsidR="00507954" w:rsidRDefault="00507954" w:rsidP="00E93716">
            <w:pPr>
              <w:pStyle w:val="TableParagraph"/>
              <w:tabs>
                <w:tab w:val="left" w:pos="1488"/>
              </w:tabs>
              <w:spacing w:before="53" w:line="273" w:lineRule="auto"/>
              <w:ind w:left="40" w:right="28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Жоғары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8"/>
                <w:sz w:val="20"/>
              </w:rPr>
              <w:t xml:space="preserve">сыртқы/ </w:t>
            </w:r>
            <w:r>
              <w:rPr>
                <w:sz w:val="20"/>
              </w:rPr>
              <w:t>қашықтан = минус 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E93716">
        <w:trPr>
          <w:trHeight w:val="1163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  <w:sz w:val="29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Ғылыми/академиялық дәрежесі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tabs>
                <w:tab w:val="left" w:pos="933"/>
              </w:tabs>
              <w:spacing w:before="70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Білімі туралы дипломның </w:t>
            </w:r>
            <w:r>
              <w:rPr>
                <w:spacing w:val="11"/>
                <w:sz w:val="20"/>
              </w:rPr>
              <w:t>және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4"/>
                <w:sz w:val="20"/>
              </w:rPr>
              <w:t xml:space="preserve">дипломға </w:t>
            </w:r>
            <w:r>
              <w:rPr>
                <w:spacing w:val="20"/>
                <w:sz w:val="20"/>
              </w:rPr>
              <w:t xml:space="preserve">қосымшаның </w:t>
            </w:r>
            <w:r>
              <w:rPr>
                <w:sz w:val="20"/>
              </w:rPr>
              <w:t>көшірмелері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 w:line="295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PHD-доктор = 10 балл Ғылыми доктор = 10 балл</w:t>
            </w:r>
          </w:p>
          <w:p w:rsidR="00507954" w:rsidRDefault="00507954" w:rsidP="00E93716">
            <w:pPr>
              <w:pStyle w:val="TableParagraph"/>
              <w:spacing w:before="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Ғылыми кандидат = 10 балл</w:t>
            </w:r>
          </w:p>
        </w:tc>
      </w:tr>
      <w:tr w:rsidR="00507954" w:rsidTr="00E93716">
        <w:trPr>
          <w:trHeight w:val="860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spacing w:before="50" w:line="273" w:lineRule="auto"/>
              <w:ind w:left="40" w:right="269"/>
              <w:rPr>
                <w:sz w:val="20"/>
              </w:rPr>
            </w:pPr>
            <w:r>
              <w:rPr>
                <w:spacing w:val="8"/>
                <w:sz w:val="20"/>
              </w:rPr>
              <w:t>Жұмыс</w:t>
            </w:r>
            <w:r>
              <w:rPr>
                <w:spacing w:val="8"/>
                <w:sz w:val="20"/>
              </w:rPr>
              <w:tab/>
              <w:t>өтілі</w:t>
            </w:r>
            <w:r>
              <w:rPr>
                <w:spacing w:val="8"/>
                <w:sz w:val="20"/>
              </w:rPr>
              <w:tab/>
            </w:r>
            <w:r>
              <w:rPr>
                <w:spacing w:val="8"/>
                <w:sz w:val="20"/>
              </w:rPr>
              <w:tab/>
            </w:r>
            <w:r>
              <w:rPr>
                <w:sz w:val="20"/>
              </w:rPr>
              <w:t xml:space="preserve">жоқ </w:t>
            </w:r>
            <w:r>
              <w:rPr>
                <w:spacing w:val="9"/>
                <w:sz w:val="20"/>
              </w:rPr>
              <w:t>үміткерлер</w:t>
            </w:r>
            <w:r>
              <w:rPr>
                <w:spacing w:val="9"/>
                <w:sz w:val="20"/>
              </w:rPr>
              <w:tab/>
            </w:r>
            <w:r>
              <w:rPr>
                <w:spacing w:val="8"/>
                <w:sz w:val="20"/>
              </w:rPr>
              <w:t xml:space="preserve">үшін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tabs>
                <w:tab w:val="left" w:pos="1169"/>
              </w:tabs>
              <w:spacing w:before="181" w:line="273" w:lineRule="auto"/>
              <w:ind w:left="40" w:right="261"/>
              <w:rPr>
                <w:sz w:val="20"/>
              </w:rPr>
            </w:pPr>
            <w:r>
              <w:rPr>
                <w:spacing w:val="4"/>
                <w:sz w:val="20"/>
              </w:rPr>
              <w:t>"Педагог"</w:t>
            </w:r>
            <w:r>
              <w:rPr>
                <w:spacing w:val="4"/>
                <w:sz w:val="20"/>
              </w:rPr>
              <w:tab/>
            </w:r>
            <w:r>
              <w:rPr>
                <w:sz w:val="20"/>
              </w:rPr>
              <w:t>Біліктілік санаты - 5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E93716">
        <w:trPr>
          <w:trHeight w:val="2824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Біліктілік санаты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Жеке куәлік, басқа құжат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 w:line="290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Екінші санат = 1 балл Бірінші санат = 2 балл Жоғары санат = 3 балл Педагог-модератор = </w:t>
            </w:r>
            <w:r>
              <w:rPr>
                <w:spacing w:val="-11"/>
                <w:sz w:val="20"/>
              </w:rPr>
              <w:t xml:space="preserve">3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spacing w:before="6" w:line="273" w:lineRule="auto"/>
              <w:ind w:left="40" w:right="261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Педагог-сарапшы </w:t>
            </w: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22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Педагог-зерттеуші = 7 балл</w:t>
            </w:r>
          </w:p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Педагог-шебер = 10 балл</w:t>
            </w:r>
          </w:p>
        </w:tc>
      </w:tr>
      <w:tr w:rsidR="00507954" w:rsidTr="00E93716">
        <w:trPr>
          <w:trHeight w:val="2743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424"/>
              </w:tabs>
              <w:spacing w:line="273" w:lineRule="auto"/>
              <w:ind w:left="40" w:right="166"/>
              <w:rPr>
                <w:sz w:val="20"/>
              </w:rPr>
            </w:pPr>
            <w:r>
              <w:rPr>
                <w:spacing w:val="11"/>
                <w:sz w:val="20"/>
              </w:rPr>
              <w:t>Әкімшілік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9"/>
                <w:sz w:val="20"/>
              </w:rPr>
              <w:t xml:space="preserve">және </w:t>
            </w:r>
            <w:r>
              <w:rPr>
                <w:sz w:val="20"/>
              </w:rPr>
              <w:t>әдістемелік қызметтегі 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95"/>
              </w:tabs>
              <w:spacing w:line="273" w:lineRule="auto"/>
              <w:ind w:left="40" w:right="166"/>
              <w:rPr>
                <w:sz w:val="20"/>
              </w:rPr>
            </w:pPr>
            <w:r>
              <w:rPr>
                <w:sz w:val="20"/>
              </w:rPr>
              <w:t xml:space="preserve">Еңбек кітапшасы/еңбек </w:t>
            </w:r>
            <w:r>
              <w:rPr>
                <w:spacing w:val="4"/>
                <w:sz w:val="20"/>
              </w:rPr>
              <w:t>қызметін</w:t>
            </w:r>
            <w:r>
              <w:rPr>
                <w:spacing w:val="4"/>
                <w:sz w:val="20"/>
              </w:rPr>
              <w:tab/>
              <w:t xml:space="preserve">растайтын </w:t>
            </w:r>
            <w:r>
              <w:rPr>
                <w:sz w:val="20"/>
              </w:rPr>
              <w:t>басқа 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 w:line="278" w:lineRule="auto"/>
              <w:ind w:left="40" w:right="24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Әдіскер (лауазымдық жұмыс өтілі кемінде </w:t>
            </w:r>
            <w:r>
              <w:rPr>
                <w:sz w:val="20"/>
              </w:rPr>
              <w:t xml:space="preserve">2 жыл) = 1 балл </w:t>
            </w:r>
            <w:r>
              <w:rPr>
                <w:spacing w:val="18"/>
                <w:sz w:val="20"/>
              </w:rPr>
              <w:t xml:space="preserve">Директордың </w:t>
            </w:r>
            <w:r>
              <w:rPr>
                <w:sz w:val="20"/>
              </w:rPr>
              <w:t xml:space="preserve">орынбасары (лауазымдық </w:t>
            </w:r>
            <w:r>
              <w:rPr>
                <w:spacing w:val="2"/>
                <w:sz w:val="20"/>
              </w:rPr>
              <w:t xml:space="preserve">жұмыс өтілі кемінде </w:t>
            </w:r>
            <w:r>
              <w:rPr>
                <w:sz w:val="20"/>
              </w:rPr>
              <w:t>2 жыл) = 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spacing w:before="16" w:line="273" w:lineRule="auto"/>
              <w:ind w:left="40" w:right="1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директор (лауазымдық </w:t>
            </w:r>
            <w:r>
              <w:rPr>
                <w:spacing w:val="2"/>
                <w:sz w:val="20"/>
              </w:rPr>
              <w:t xml:space="preserve">жұмыс өтілі кемінде </w:t>
            </w:r>
            <w:r>
              <w:rPr>
                <w:spacing w:val="-13"/>
                <w:sz w:val="20"/>
              </w:rPr>
              <w:t xml:space="preserve">2 </w:t>
            </w:r>
            <w:r>
              <w:rPr>
                <w:sz w:val="20"/>
              </w:rPr>
              <w:t>жыл) =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E93716">
        <w:trPr>
          <w:trHeight w:val="1143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Алғаш рет жұмысқа тұрған педагогтер үшін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Білімі туралы дипломның қосымшасы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Педагогикалық/ кәсіби тәжірибенің нәтижелері " өте жақсы" = 1 балл</w:t>
            </w:r>
          </w:p>
          <w:p w:rsidR="00507954" w:rsidRDefault="00507954" w:rsidP="00E93716"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"жақсы" = 0,5 балл</w:t>
            </w:r>
          </w:p>
        </w:tc>
      </w:tr>
      <w:tr w:rsidR="00507954" w:rsidTr="00E93716">
        <w:trPr>
          <w:trHeight w:val="1796"/>
        </w:trPr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83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88"/>
              </w:tabs>
              <w:spacing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 xml:space="preserve">Бұрынғы жұмыс орнынан </w:t>
            </w:r>
            <w:r>
              <w:rPr>
                <w:spacing w:val="6"/>
                <w:sz w:val="20"/>
              </w:rPr>
              <w:t>(педагог</w:t>
            </w:r>
            <w:r>
              <w:rPr>
                <w:spacing w:val="6"/>
                <w:sz w:val="20"/>
              </w:rPr>
              <w:tab/>
              <w:t>лауазымы</w:t>
            </w: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spacing w:before="50" w:line="273" w:lineRule="auto"/>
              <w:ind w:left="40" w:right="95"/>
              <w:jc w:val="both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 жариялаған білім беру ұйымы соңғы жұмыс/оқу орны</w:t>
            </w: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spacing w:before="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Оң ұсыныс хатының болуы = 3 балл</w:t>
            </w:r>
          </w:p>
        </w:tc>
      </w:tr>
    </w:tbl>
    <w:p w:rsidR="00507954" w:rsidRDefault="00507954" w:rsidP="00507954">
      <w:pPr>
        <w:spacing w:line="273" w:lineRule="auto"/>
        <w:rPr>
          <w:sz w:val="20"/>
        </w:rPr>
        <w:sectPr w:rsidR="00507954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507954" w:rsidTr="00E93716">
        <w:trPr>
          <w:trHeight w:val="824"/>
        </w:trPr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бойынша) немесе оқу орнынан ұсыныс хат</w:t>
            </w: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tabs>
                <w:tab w:val="left" w:pos="1370"/>
              </w:tabs>
              <w:spacing w:before="10" w:line="273" w:lineRule="auto"/>
              <w:ind w:left="40" w:right="261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бойынша </w:t>
            </w:r>
            <w:r>
              <w:rPr>
                <w:sz w:val="20"/>
              </w:rPr>
              <w:t xml:space="preserve">ұйымға/оқу </w:t>
            </w:r>
            <w:r>
              <w:rPr>
                <w:spacing w:val="6"/>
                <w:sz w:val="20"/>
              </w:rPr>
              <w:t>мекемесіне</w:t>
            </w:r>
            <w:r>
              <w:rPr>
                <w:spacing w:val="6"/>
                <w:sz w:val="20"/>
              </w:rPr>
              <w:tab/>
              <w:t xml:space="preserve">өтініш </w:t>
            </w:r>
            <w:r>
              <w:rPr>
                <w:sz w:val="20"/>
              </w:rPr>
              <w:t>жасайды)</w:t>
            </w: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Теріс ұсыныс хатының болуы = минус 3 балл</w:t>
            </w:r>
          </w:p>
        </w:tc>
      </w:tr>
      <w:tr w:rsidR="00507954" w:rsidTr="00E93716">
        <w:trPr>
          <w:trHeight w:val="4626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Кәсіби жетістіктерінің көрсеткіштері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  <w:tab w:val="left" w:pos="321"/>
                <w:tab w:val="left" w:pos="1119"/>
                <w:tab w:val="left" w:pos="1334"/>
                <w:tab w:val="left" w:pos="1578"/>
              </w:tabs>
              <w:spacing w:line="273" w:lineRule="auto"/>
              <w:ind w:right="235" w:firstLine="0"/>
              <w:rPr>
                <w:sz w:val="20"/>
              </w:rPr>
            </w:pPr>
            <w:r>
              <w:rPr>
                <w:spacing w:val="6"/>
                <w:sz w:val="20"/>
              </w:rPr>
              <w:t>дипломдар,</w:t>
            </w:r>
            <w:r>
              <w:rPr>
                <w:spacing w:val="6"/>
                <w:sz w:val="20"/>
              </w:rPr>
              <w:tab/>
            </w:r>
            <w:r>
              <w:rPr>
                <w:spacing w:val="2"/>
                <w:sz w:val="20"/>
              </w:rPr>
              <w:t xml:space="preserve">білім </w:t>
            </w:r>
            <w:r>
              <w:rPr>
                <w:spacing w:val="17"/>
                <w:sz w:val="20"/>
              </w:rPr>
              <w:t xml:space="preserve">алушылардың </w:t>
            </w:r>
            <w:r>
              <w:rPr>
                <w:spacing w:val="5"/>
                <w:sz w:val="20"/>
              </w:rPr>
              <w:t>олимпиадалар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>және конкурстар,</w:t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  <w:t xml:space="preserve">ғылыми </w:t>
            </w:r>
            <w:r>
              <w:rPr>
                <w:spacing w:val="7"/>
                <w:sz w:val="20"/>
              </w:rPr>
              <w:t>жобалар</w:t>
            </w:r>
            <w:r>
              <w:rPr>
                <w:spacing w:val="7"/>
                <w:sz w:val="20"/>
              </w:rPr>
              <w:tab/>
              <w:t xml:space="preserve">бойынша </w:t>
            </w:r>
            <w:r>
              <w:rPr>
                <w:spacing w:val="10"/>
                <w:sz w:val="20"/>
              </w:rPr>
              <w:t xml:space="preserve">жеңімпаздардың </w:t>
            </w:r>
            <w:r>
              <w:rPr>
                <w:sz w:val="20"/>
              </w:rPr>
              <w:t>грамоталары;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28" w:line="273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дипломдар, мұғалімнің </w:t>
            </w:r>
            <w:r>
              <w:rPr>
                <w:spacing w:val="5"/>
                <w:sz w:val="20"/>
              </w:rPr>
              <w:t>олимпиадалар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және  </w:t>
            </w:r>
            <w:r>
              <w:rPr>
                <w:sz w:val="20"/>
              </w:rPr>
              <w:t xml:space="preserve">к о н к у р с т а р </w:t>
            </w:r>
            <w:r>
              <w:rPr>
                <w:spacing w:val="7"/>
                <w:sz w:val="20"/>
              </w:rPr>
              <w:t xml:space="preserve">жеңімпаздарының </w:t>
            </w:r>
            <w:r>
              <w:rPr>
                <w:sz w:val="20"/>
              </w:rPr>
              <w:t>грамоталары;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6"/>
              <w:ind w:left="157" w:hanging="11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2306" w:type="dxa"/>
          </w:tcPr>
          <w:p w:rsidR="00507954" w:rsidRDefault="00507954" w:rsidP="0050795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45" w:line="280" w:lineRule="auto"/>
              <w:ind w:right="93" w:firstLine="0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олимпиадалар  </w:t>
            </w:r>
            <w:r>
              <w:rPr>
                <w:sz w:val="20"/>
              </w:rPr>
              <w:t>және к о н к у р с т а р жеңімпаздары = 0,5 балл ғылыми жобалардың = 1 балл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  <w:tab w:val="left" w:pos="1010"/>
              </w:tabs>
              <w:spacing w:before="11" w:line="273" w:lineRule="auto"/>
              <w:ind w:right="30" w:firstLine="0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олимпиадалар   </w:t>
            </w:r>
            <w:r>
              <w:rPr>
                <w:sz w:val="20"/>
              </w:rPr>
              <w:t xml:space="preserve">және к о н к у р с т а р жеңімпаздары - 3 балл " </w:t>
            </w:r>
            <w:r>
              <w:rPr>
                <w:spacing w:val="12"/>
                <w:sz w:val="20"/>
              </w:rPr>
              <w:t>Үздік</w:t>
            </w:r>
            <w:r>
              <w:rPr>
                <w:spacing w:val="12"/>
                <w:sz w:val="20"/>
              </w:rPr>
              <w:tab/>
            </w:r>
            <w:r>
              <w:rPr>
                <w:spacing w:val="13"/>
                <w:sz w:val="20"/>
              </w:rPr>
              <w:t xml:space="preserve">педагог" </w:t>
            </w:r>
            <w:r>
              <w:rPr>
                <w:sz w:val="20"/>
              </w:rPr>
              <w:t>конкурсына қатысушы =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tabs>
                <w:tab w:val="left" w:pos="1059"/>
              </w:tabs>
              <w:spacing w:before="27" w:line="276" w:lineRule="auto"/>
              <w:ind w:left="40" w:right="89"/>
              <w:rPr>
                <w:sz w:val="20"/>
              </w:rPr>
            </w:pPr>
            <w:r>
              <w:rPr>
                <w:spacing w:val="10"/>
                <w:sz w:val="20"/>
              </w:rPr>
              <w:t>"Үздік</w:t>
            </w:r>
            <w:r>
              <w:rPr>
                <w:spacing w:val="10"/>
                <w:sz w:val="20"/>
              </w:rPr>
              <w:tab/>
              <w:t xml:space="preserve">педагог" </w:t>
            </w:r>
            <w:r>
              <w:rPr>
                <w:sz w:val="20"/>
              </w:rPr>
              <w:t>конкурсының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</w:p>
          <w:p w:rsidR="00507954" w:rsidRDefault="00507954" w:rsidP="00E93716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53"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"Қазақстан еңбек сіңірген ұстазы" медаль иегері = 10 балл</w:t>
            </w:r>
          </w:p>
        </w:tc>
      </w:tr>
      <w:tr w:rsidR="00507954" w:rsidTr="00E93716">
        <w:trPr>
          <w:trHeight w:val="4322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Әдістемелік қызметі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37" w:line="276" w:lineRule="auto"/>
              <w:ind w:left="40" w:right="69"/>
              <w:rPr>
                <w:sz w:val="20"/>
              </w:rPr>
            </w:pPr>
            <w:r>
              <w:rPr>
                <w:sz w:val="20"/>
              </w:rPr>
              <w:t>-авторлық шығармалары, басылымдары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45" w:line="273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ҚР БҒМ тізбесіне енген оқулықтар мен (немесе) </w:t>
            </w:r>
            <w:r>
              <w:rPr>
                <w:spacing w:val="4"/>
                <w:sz w:val="20"/>
              </w:rPr>
              <w:t xml:space="preserve">ОӘК </w:t>
            </w:r>
            <w:r>
              <w:rPr>
                <w:spacing w:val="5"/>
                <w:sz w:val="20"/>
              </w:rPr>
              <w:t xml:space="preserve">авторы немесе </w:t>
            </w:r>
            <w:r>
              <w:rPr>
                <w:spacing w:val="3"/>
                <w:sz w:val="20"/>
              </w:rPr>
              <w:t xml:space="preserve">бірлескен авторы </w:t>
            </w: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26" w:line="273" w:lineRule="auto"/>
              <w:ind w:left="40" w:right="136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РОӘК тізбесіне енген </w:t>
            </w:r>
            <w:r>
              <w:rPr>
                <w:sz w:val="20"/>
              </w:rPr>
              <w:t xml:space="preserve">оқулықтар мен (немесе) </w:t>
            </w:r>
            <w:r>
              <w:rPr>
                <w:spacing w:val="4"/>
                <w:sz w:val="20"/>
              </w:rPr>
              <w:t xml:space="preserve">ОӘК </w:t>
            </w:r>
            <w:r>
              <w:rPr>
                <w:spacing w:val="5"/>
                <w:sz w:val="20"/>
              </w:rPr>
              <w:t xml:space="preserve">авторы немесе </w:t>
            </w:r>
            <w:r>
              <w:rPr>
                <w:spacing w:val="3"/>
                <w:sz w:val="20"/>
              </w:rPr>
              <w:t xml:space="preserve">бірлескен авторы </w:t>
            </w:r>
            <w:r>
              <w:rPr>
                <w:sz w:val="20"/>
              </w:rPr>
              <w:t>= 2 балл</w:t>
            </w:r>
          </w:p>
          <w:p w:rsidR="00507954" w:rsidRDefault="00507954" w:rsidP="00E93716">
            <w:pPr>
              <w:pStyle w:val="TableParagraph"/>
              <w:tabs>
                <w:tab w:val="left" w:pos="1106"/>
                <w:tab w:val="left" w:pos="1345"/>
              </w:tabs>
              <w:spacing w:before="25" w:line="273" w:lineRule="auto"/>
              <w:ind w:left="40" w:right="90"/>
              <w:rPr>
                <w:sz w:val="20"/>
              </w:rPr>
            </w:pPr>
            <w:r>
              <w:rPr>
                <w:spacing w:val="7"/>
                <w:sz w:val="20"/>
              </w:rPr>
              <w:t>БҒССҚЕК,</w:t>
            </w:r>
            <w:r>
              <w:rPr>
                <w:spacing w:val="7"/>
                <w:sz w:val="20"/>
              </w:rPr>
              <w:tab/>
            </w:r>
            <w:r>
              <w:rPr>
                <w:spacing w:val="7"/>
                <w:sz w:val="20"/>
              </w:rPr>
              <w:tab/>
              <w:t xml:space="preserve">Scopus </w:t>
            </w:r>
            <w:r>
              <w:rPr>
                <w:spacing w:val="4"/>
                <w:sz w:val="20"/>
              </w:rPr>
              <w:t>тізбесіне</w:t>
            </w:r>
            <w:r>
              <w:rPr>
                <w:spacing w:val="4"/>
                <w:sz w:val="20"/>
              </w:rPr>
              <w:tab/>
              <w:t xml:space="preserve">енгізілген </w:t>
            </w:r>
            <w:r>
              <w:rPr>
                <w:sz w:val="20"/>
              </w:rPr>
              <w:t>ғылыми-зерттеу қызметі б о й ы н ш а жарияланымның болуы - 3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E93716">
        <w:trPr>
          <w:trHeight w:val="2520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 w:right="30"/>
              <w:rPr>
                <w:sz w:val="20"/>
              </w:rPr>
            </w:pPr>
            <w:r>
              <w:rPr>
                <w:sz w:val="20"/>
              </w:rPr>
              <w:t>Қоғамдық-педагогикалық қызметі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95"/>
              </w:tabs>
              <w:spacing w:line="273" w:lineRule="auto"/>
              <w:ind w:left="40" w:right="44"/>
              <w:rPr>
                <w:sz w:val="20"/>
              </w:rPr>
            </w:pPr>
            <w:r>
              <w:rPr>
                <w:sz w:val="20"/>
              </w:rPr>
              <w:t xml:space="preserve">Қоғамдық-педагогикалық </w:t>
            </w:r>
            <w:r>
              <w:rPr>
                <w:spacing w:val="4"/>
                <w:sz w:val="20"/>
              </w:rPr>
              <w:t>қызметін</w:t>
            </w:r>
            <w:r>
              <w:rPr>
                <w:spacing w:val="4"/>
                <w:sz w:val="20"/>
              </w:rPr>
              <w:tab/>
              <w:t xml:space="preserve">растайтын </w:t>
            </w:r>
            <w:r>
              <w:rPr>
                <w:sz w:val="20"/>
              </w:rPr>
              <w:t>құжат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тәлімгер = 0,5 балл</w:t>
            </w:r>
          </w:p>
          <w:p w:rsidR="00507954" w:rsidRDefault="00507954" w:rsidP="00E93716">
            <w:pPr>
              <w:pStyle w:val="TableParagraph"/>
              <w:spacing w:before="54" w:line="288" w:lineRule="auto"/>
              <w:ind w:left="40"/>
              <w:rPr>
                <w:sz w:val="20"/>
              </w:rPr>
            </w:pPr>
            <w:r>
              <w:rPr>
                <w:sz w:val="20"/>
              </w:rPr>
              <w:t>ӘБ басшылығы = 2 балл Екі тілде сабақ беру, орыс/қазақ = 2 балл шетел/орыс немесе шетел</w:t>
            </w:r>
          </w:p>
          <w:p w:rsidR="00507954" w:rsidRDefault="00507954" w:rsidP="00E93716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/қазақ = 3 балл,</w:t>
            </w:r>
          </w:p>
          <w:p w:rsidR="00507954" w:rsidRDefault="00507954" w:rsidP="00E93716">
            <w:pPr>
              <w:pStyle w:val="TableParagraph"/>
              <w:spacing w:before="53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үш тілде сабақ беру ( қазақ, орыс, шетел) = 5 балл</w:t>
            </w:r>
          </w:p>
        </w:tc>
      </w:tr>
      <w:tr w:rsidR="00507954" w:rsidTr="00E93716">
        <w:trPr>
          <w:trHeight w:val="2064"/>
        </w:trPr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507954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320"/>
                <w:tab w:val="left" w:pos="1129"/>
              </w:tabs>
              <w:spacing w:before="45" w:line="273" w:lineRule="auto"/>
              <w:ind w:right="234" w:firstLine="0"/>
              <w:rPr>
                <w:sz w:val="20"/>
              </w:rPr>
            </w:pPr>
            <w:r>
              <w:rPr>
                <w:spacing w:val="6"/>
                <w:sz w:val="20"/>
              </w:rPr>
              <w:t>пәндік</w:t>
            </w:r>
            <w:r>
              <w:rPr>
                <w:spacing w:val="6"/>
                <w:sz w:val="20"/>
              </w:rPr>
              <w:tab/>
            </w:r>
            <w:r>
              <w:rPr>
                <w:spacing w:val="5"/>
                <w:sz w:val="20"/>
              </w:rPr>
              <w:t xml:space="preserve">дайындық </w:t>
            </w:r>
            <w:r>
              <w:rPr>
                <w:sz w:val="20"/>
              </w:rPr>
              <w:t>сертификаттары;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before="22" w:line="295" w:lineRule="auto"/>
              <w:ind w:right="255" w:firstLine="0"/>
              <w:rPr>
                <w:sz w:val="20"/>
              </w:rPr>
            </w:pPr>
            <w:r>
              <w:rPr>
                <w:sz w:val="20"/>
              </w:rPr>
              <w:t>цифрлық сауаттылық, КАЗТЕСТ,</w:t>
            </w:r>
          </w:p>
          <w:p w:rsidR="00507954" w:rsidRDefault="00507954" w:rsidP="00E93716">
            <w:pPr>
              <w:pStyle w:val="TableParagraph"/>
              <w:spacing w:before="2" w:line="295" w:lineRule="auto"/>
              <w:ind w:left="40" w:right="1558"/>
              <w:rPr>
                <w:sz w:val="20"/>
              </w:rPr>
            </w:pPr>
            <w:r>
              <w:rPr>
                <w:sz w:val="20"/>
              </w:rPr>
              <w:t>IELTS; TOEFL;</w:t>
            </w: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DELF сертификаттары;</w:t>
            </w: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ПШО, НЗМ, "Өрлеу"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курстары</w:t>
            </w:r>
          </w:p>
          <w:p w:rsidR="00507954" w:rsidRDefault="00507954" w:rsidP="00E93716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= 0,5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</w:tbl>
    <w:p w:rsidR="00507954" w:rsidRDefault="00507954" w:rsidP="00507954">
      <w:pPr>
        <w:rPr>
          <w:sz w:val="20"/>
        </w:rPr>
        <w:sectPr w:rsidR="0050795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507954" w:rsidTr="00E93716">
        <w:trPr>
          <w:trHeight w:val="1328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 w:right="91"/>
              <w:rPr>
                <w:sz w:val="20"/>
              </w:rPr>
            </w:pPr>
            <w:r>
              <w:rPr>
                <w:sz w:val="20"/>
              </w:rPr>
              <w:t>Goethe Zertifikat, "Python тілінде    бағдарламалау н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программалары бойынша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оқыту, "Microsoft"</w:t>
            </w:r>
          </w:p>
        </w:tc>
        <w:tc>
          <w:tcPr>
            <w:tcW w:w="2306" w:type="dxa"/>
            <w:vMerge w:val="restart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756"/>
                <w:tab w:val="left" w:pos="1433"/>
              </w:tabs>
              <w:spacing w:before="10" w:line="273" w:lineRule="auto"/>
              <w:ind w:left="40" w:right="88"/>
              <w:rPr>
                <w:sz w:val="20"/>
              </w:rPr>
            </w:pPr>
            <w:r>
              <w:rPr>
                <w:sz w:val="20"/>
              </w:rPr>
              <w:t xml:space="preserve">Қазақстан Республикасы </w:t>
            </w:r>
            <w:r>
              <w:rPr>
                <w:spacing w:val="7"/>
                <w:sz w:val="20"/>
              </w:rPr>
              <w:t>Білім</w:t>
            </w:r>
            <w:r>
              <w:rPr>
                <w:spacing w:val="7"/>
                <w:sz w:val="20"/>
              </w:rPr>
              <w:tab/>
            </w:r>
            <w:r>
              <w:rPr>
                <w:spacing w:val="6"/>
                <w:sz w:val="20"/>
              </w:rPr>
              <w:t>және</w:t>
            </w:r>
            <w:r>
              <w:rPr>
                <w:spacing w:val="6"/>
                <w:sz w:val="20"/>
              </w:rPr>
              <w:tab/>
            </w:r>
            <w:r>
              <w:rPr>
                <w:spacing w:val="7"/>
                <w:sz w:val="20"/>
              </w:rPr>
              <w:t xml:space="preserve">ғылым </w:t>
            </w:r>
            <w:r>
              <w:rPr>
                <w:sz w:val="20"/>
              </w:rPr>
              <w:t>министрінің 2016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</w:p>
          <w:p w:rsidR="00507954" w:rsidRDefault="00507954" w:rsidP="00E93716">
            <w:pPr>
              <w:pStyle w:val="TableParagraph"/>
              <w:tabs>
                <w:tab w:val="left" w:pos="1118"/>
                <w:tab w:val="left" w:pos="1187"/>
                <w:tab w:val="left" w:pos="1293"/>
                <w:tab w:val="left" w:pos="1430"/>
              </w:tabs>
              <w:spacing w:before="3" w:line="273" w:lineRule="auto"/>
              <w:ind w:left="40" w:right="29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28 </w:t>
            </w:r>
            <w:r>
              <w:rPr>
                <w:spacing w:val="5"/>
                <w:sz w:val="20"/>
              </w:rPr>
              <w:t xml:space="preserve">қаңтардағы </w:t>
            </w:r>
            <w:r>
              <w:rPr>
                <w:sz w:val="20"/>
              </w:rPr>
              <w:t xml:space="preserve">№ </w:t>
            </w:r>
            <w:r>
              <w:rPr>
                <w:spacing w:val="3"/>
                <w:sz w:val="20"/>
              </w:rPr>
              <w:t xml:space="preserve">95 </w:t>
            </w:r>
            <w:r>
              <w:rPr>
                <w:sz w:val="20"/>
              </w:rPr>
              <w:t xml:space="preserve">бұйрығына сәйкес тізбеге </w:t>
            </w:r>
            <w:r>
              <w:rPr>
                <w:spacing w:val="2"/>
                <w:sz w:val="20"/>
              </w:rPr>
              <w:t xml:space="preserve">енгізілген біліктілікті </w:t>
            </w:r>
            <w:r>
              <w:rPr>
                <w:sz w:val="20"/>
              </w:rPr>
              <w:t xml:space="preserve">арттыру ұйымдары іске </w:t>
            </w:r>
            <w:r>
              <w:rPr>
                <w:spacing w:val="4"/>
                <w:sz w:val="20"/>
              </w:rPr>
              <w:t xml:space="preserve">асыратын білім </w:t>
            </w:r>
            <w:r>
              <w:rPr>
                <w:spacing w:val="3"/>
                <w:sz w:val="20"/>
              </w:rPr>
              <w:t xml:space="preserve">беру </w:t>
            </w:r>
            <w:r>
              <w:rPr>
                <w:sz w:val="20"/>
              </w:rPr>
              <w:t xml:space="preserve">саласындағы уәкілетті </w:t>
            </w:r>
            <w:r>
              <w:rPr>
                <w:spacing w:val="4"/>
                <w:sz w:val="20"/>
              </w:rPr>
              <w:t>органмен</w:t>
            </w:r>
            <w:r>
              <w:rPr>
                <w:spacing w:val="4"/>
                <w:sz w:val="20"/>
              </w:rPr>
              <w:tab/>
              <w:t xml:space="preserve">келісілген </w:t>
            </w:r>
            <w:r>
              <w:rPr>
                <w:sz w:val="20"/>
              </w:rPr>
              <w:t xml:space="preserve">бағдарламалар бойынша </w:t>
            </w:r>
            <w:r>
              <w:rPr>
                <w:spacing w:val="4"/>
                <w:sz w:val="20"/>
              </w:rPr>
              <w:t>біліктілікті</w:t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  <w:t xml:space="preserve">арттыру </w:t>
            </w:r>
            <w:r>
              <w:rPr>
                <w:sz w:val="20"/>
              </w:rPr>
              <w:t xml:space="preserve">курстары (Нормативтік </w:t>
            </w:r>
            <w:r>
              <w:rPr>
                <w:spacing w:val="5"/>
                <w:sz w:val="20"/>
              </w:rPr>
              <w:t>құқықтық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>актілерді мемлекеттік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 xml:space="preserve">тіркеу </w:t>
            </w:r>
            <w:r>
              <w:rPr>
                <w:spacing w:val="4"/>
                <w:sz w:val="20"/>
              </w:rPr>
              <w:t xml:space="preserve">тізілімінде </w:t>
            </w:r>
            <w:r>
              <w:rPr>
                <w:sz w:val="20"/>
              </w:rPr>
              <w:t xml:space="preserve">№ </w:t>
            </w:r>
            <w:r>
              <w:rPr>
                <w:spacing w:val="4"/>
                <w:sz w:val="20"/>
              </w:rPr>
              <w:t xml:space="preserve">30068 </w:t>
            </w:r>
            <w:r>
              <w:rPr>
                <w:sz w:val="20"/>
              </w:rPr>
              <w:t>болып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тіркелген)</w:t>
            </w:r>
          </w:p>
        </w:tc>
      </w:tr>
      <w:tr w:rsidR="00507954" w:rsidTr="00E93716">
        <w:trPr>
          <w:trHeight w:val="546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Курсера жұмыстарына</w:t>
            </w:r>
          </w:p>
          <w:p w:rsidR="00507954" w:rsidRDefault="00507954" w:rsidP="00E93716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оқыту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Халықаралық курстар: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TEFL Cambridge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"CELTA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(Certificate in Teaching English to Speakers of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Other Languages)"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063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CELT-P (Certificate </w:t>
            </w:r>
            <w:r>
              <w:rPr>
                <w:sz w:val="20"/>
              </w:rPr>
              <w:t xml:space="preserve">in </w:t>
            </w:r>
            <w:r>
              <w:rPr>
                <w:spacing w:val="8"/>
                <w:sz w:val="20"/>
              </w:rPr>
              <w:t>English</w:t>
            </w:r>
            <w:r>
              <w:rPr>
                <w:spacing w:val="8"/>
                <w:sz w:val="20"/>
              </w:rPr>
              <w:tab/>
              <w:t>Language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Teaching – Primary)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10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 w:right="212"/>
              <w:jc w:val="both"/>
              <w:rPr>
                <w:sz w:val="20"/>
              </w:rPr>
            </w:pPr>
            <w:r>
              <w:rPr>
                <w:sz w:val="20"/>
              </w:rPr>
              <w:t>DELTA (Diploma in Teaching English to Speakers of Other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Languages)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063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CELT-S (Certificate </w:t>
            </w:r>
            <w:r>
              <w:rPr>
                <w:sz w:val="20"/>
              </w:rPr>
              <w:t xml:space="preserve">in </w:t>
            </w:r>
            <w:r>
              <w:rPr>
                <w:spacing w:val="8"/>
                <w:sz w:val="20"/>
              </w:rPr>
              <w:t>English</w:t>
            </w:r>
            <w:r>
              <w:rPr>
                <w:spacing w:val="8"/>
                <w:sz w:val="20"/>
              </w:rPr>
              <w:tab/>
              <w:t>Language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Teaching – Secondary)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"TKT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Teaching Knowledge Test"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Курсқа дайындық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Certificate in EMI Skills (</w:t>
            </w:r>
          </w:p>
          <w:p w:rsidR="00507954" w:rsidRDefault="00507954" w:rsidP="00E93716">
            <w:pPr>
              <w:pStyle w:val="TableParagraph"/>
              <w:spacing w:before="3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English as a Medium of Instruction)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Teacher of English to</w:t>
            </w:r>
          </w:p>
          <w:p w:rsidR="00507954" w:rsidRDefault="00507954" w:rsidP="00E93716">
            <w:pPr>
              <w:pStyle w:val="TableParagraph"/>
              <w:tabs>
                <w:tab w:val="left" w:pos="1090"/>
                <w:tab w:val="left" w:pos="1522"/>
              </w:tabs>
              <w:spacing w:before="3" w:line="260" w:lineRule="atLeast"/>
              <w:ind w:left="40" w:right="274"/>
              <w:rPr>
                <w:sz w:val="20"/>
              </w:rPr>
            </w:pPr>
            <w:r>
              <w:rPr>
                <w:spacing w:val="8"/>
                <w:sz w:val="20"/>
              </w:rPr>
              <w:t>Speakers</w:t>
            </w:r>
            <w:r>
              <w:rPr>
                <w:spacing w:val="8"/>
                <w:sz w:val="20"/>
              </w:rPr>
              <w:tab/>
            </w:r>
            <w:r>
              <w:rPr>
                <w:spacing w:val="5"/>
                <w:sz w:val="20"/>
              </w:rPr>
              <w:t>of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Other </w:t>
            </w:r>
            <w:r>
              <w:rPr>
                <w:sz w:val="20"/>
              </w:rPr>
              <w:t>Languages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"TESOL"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546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Certificate in teaching</w:t>
            </w:r>
          </w:p>
          <w:p w:rsidR="00507954" w:rsidRDefault="00507954" w:rsidP="00E93716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English for young learners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10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439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5"/>
                <w:sz w:val="20"/>
              </w:rPr>
              <w:t>International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House </w:t>
            </w:r>
            <w:r>
              <w:rPr>
                <w:spacing w:val="2"/>
                <w:sz w:val="20"/>
              </w:rPr>
              <w:t xml:space="preserve">Certificate </w:t>
            </w:r>
            <w:r>
              <w:rPr>
                <w:sz w:val="20"/>
              </w:rPr>
              <w:t xml:space="preserve">in Teaching </w:t>
            </w:r>
            <w:r>
              <w:rPr>
                <w:spacing w:val="5"/>
                <w:sz w:val="20"/>
              </w:rPr>
              <w:t xml:space="preserve">English </w:t>
            </w:r>
            <w:r>
              <w:rPr>
                <w:spacing w:val="3"/>
                <w:sz w:val="20"/>
              </w:rPr>
              <w:t xml:space="preserve">as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>Foreign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Language (IHC)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10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781"/>
                <w:tab w:val="left" w:pos="1893"/>
              </w:tabs>
              <w:spacing w:before="17" w:line="273" w:lineRule="auto"/>
              <w:ind w:left="40" w:right="102"/>
              <w:rPr>
                <w:sz w:val="20"/>
              </w:rPr>
            </w:pPr>
            <w:r>
              <w:rPr>
                <w:sz w:val="20"/>
              </w:rPr>
              <w:t xml:space="preserve">IHCYLT - International </w:t>
            </w:r>
            <w:r>
              <w:rPr>
                <w:spacing w:val="4"/>
                <w:sz w:val="20"/>
              </w:rPr>
              <w:t>House</w:t>
            </w:r>
            <w:r>
              <w:rPr>
                <w:spacing w:val="4"/>
                <w:sz w:val="20"/>
              </w:rPr>
              <w:tab/>
            </w:r>
            <w:r>
              <w:rPr>
                <w:spacing w:val="5"/>
                <w:sz w:val="20"/>
              </w:rPr>
              <w:t>Certificate</w:t>
            </w:r>
            <w:r>
              <w:rPr>
                <w:spacing w:val="5"/>
                <w:sz w:val="20"/>
              </w:rPr>
              <w:tab/>
            </w:r>
            <w:r>
              <w:rPr>
                <w:spacing w:val="3"/>
                <w:sz w:val="20"/>
              </w:rPr>
              <w:t xml:space="preserve">In </w:t>
            </w:r>
            <w:r>
              <w:rPr>
                <w:sz w:val="20"/>
              </w:rPr>
              <w:t>Teaching Young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507954" w:rsidRDefault="00507954" w:rsidP="00E93716"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and Teenagers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Becoming a Better Teacher</w:t>
            </w:r>
          </w:p>
          <w:p w:rsidR="00507954" w:rsidRDefault="00507954" w:rsidP="00E93716">
            <w:pPr>
              <w:pStyle w:val="TableParagraph"/>
              <w:spacing w:before="3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: Exploring Professional Development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10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 w:right="111"/>
              <w:jc w:val="both"/>
              <w:rPr>
                <w:sz w:val="20"/>
              </w:rPr>
            </w:pPr>
            <w:r>
              <w:rPr>
                <w:sz w:val="20"/>
              </w:rPr>
              <w:t>Assessment for Learning: Formative Assessment in Science and Maths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Teaching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823"/>
                <w:tab w:val="left" w:pos="1819"/>
              </w:tabs>
              <w:spacing w:before="18" w:line="273" w:lineRule="auto"/>
              <w:ind w:left="40" w:right="166"/>
              <w:rPr>
                <w:sz w:val="20"/>
              </w:rPr>
            </w:pPr>
            <w:r>
              <w:rPr>
                <w:spacing w:val="5"/>
                <w:sz w:val="20"/>
              </w:rPr>
              <w:t>Online</w:t>
            </w:r>
            <w:r>
              <w:rPr>
                <w:spacing w:val="5"/>
                <w:sz w:val="20"/>
              </w:rPr>
              <w:tab/>
              <w:t>Teaching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for </w:t>
            </w:r>
            <w:r>
              <w:rPr>
                <w:sz w:val="20"/>
              </w:rPr>
              <w:t>Educators: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and Delivery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312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Educational Management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</w:tbl>
    <w:p w:rsidR="00507954" w:rsidRDefault="00507954" w:rsidP="00507954">
      <w:pPr>
        <w:rPr>
          <w:sz w:val="2"/>
          <w:szCs w:val="2"/>
        </w:rPr>
        <w:sectPr w:rsidR="0050795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507954" w:rsidTr="00E93716">
        <w:trPr>
          <w:trHeight w:val="2485"/>
        </w:trPr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83" w:lineRule="auto"/>
              <w:ind w:left="40" w:right="261"/>
              <w:rPr>
                <w:sz w:val="20"/>
              </w:rPr>
            </w:pPr>
            <w:r>
              <w:rPr>
                <w:sz w:val="20"/>
              </w:rPr>
              <w:t>Key Ideas in Mentoring Mathematics Teachers Курсы на платформе Coursera, Futute learn Teaching Mathematics with Technology</w:t>
            </w:r>
          </w:p>
          <w:p w:rsidR="00507954" w:rsidRDefault="00507954" w:rsidP="00E93716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Special Educational Needs</w:t>
            </w:r>
          </w:p>
          <w:p w:rsidR="00507954" w:rsidRDefault="00507954" w:rsidP="00E93716">
            <w:pPr>
              <w:pStyle w:val="TableParagraph"/>
              <w:spacing w:before="54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"Developing expertise in teaching chemistry "</w:t>
            </w: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= 0,5 балл (әрқайсысы бойынша жеке)</w:t>
            </w:r>
          </w:p>
        </w:tc>
      </w:tr>
      <w:tr w:rsidR="00507954" w:rsidTr="00E93716">
        <w:trPr>
          <w:trHeight w:val="3492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tabs>
                <w:tab w:val="left" w:pos="739"/>
                <w:tab w:val="left" w:pos="917"/>
                <w:tab w:val="left" w:pos="960"/>
                <w:tab w:val="left" w:pos="1222"/>
                <w:tab w:val="left" w:pos="1308"/>
                <w:tab w:val="left" w:pos="1623"/>
                <w:tab w:val="left" w:pos="2182"/>
              </w:tabs>
              <w:spacing w:before="45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Мемлекеттік білім беру гранты бойынша білім </w:t>
            </w:r>
            <w:r>
              <w:rPr>
                <w:spacing w:val="5"/>
                <w:sz w:val="20"/>
              </w:rPr>
              <w:t>алған</w:t>
            </w:r>
            <w:r>
              <w:rPr>
                <w:spacing w:val="5"/>
                <w:sz w:val="20"/>
              </w:rPr>
              <w:tab/>
              <w:t>жоғары</w:t>
            </w:r>
            <w:r>
              <w:rPr>
                <w:spacing w:val="5"/>
                <w:sz w:val="20"/>
              </w:rPr>
              <w:tab/>
              <w:t xml:space="preserve">және </w:t>
            </w:r>
            <w:r>
              <w:rPr>
                <w:spacing w:val="4"/>
                <w:sz w:val="20"/>
              </w:rPr>
              <w:t xml:space="preserve">жоғары </w:t>
            </w:r>
            <w:r>
              <w:rPr>
                <w:spacing w:val="3"/>
                <w:sz w:val="20"/>
              </w:rPr>
              <w:t xml:space="preserve">оқу </w:t>
            </w:r>
            <w:r>
              <w:rPr>
                <w:spacing w:val="4"/>
                <w:sz w:val="20"/>
              </w:rPr>
              <w:t xml:space="preserve">орнынан </w:t>
            </w:r>
            <w:r>
              <w:rPr>
                <w:spacing w:val="6"/>
                <w:sz w:val="20"/>
              </w:rPr>
              <w:t>кейінгі</w:t>
            </w:r>
            <w:r>
              <w:rPr>
                <w:spacing w:val="6"/>
                <w:sz w:val="20"/>
              </w:rPr>
              <w:tab/>
            </w:r>
            <w:r>
              <w:rPr>
                <w:spacing w:val="6"/>
                <w:sz w:val="20"/>
              </w:rPr>
              <w:tab/>
              <w:t>білім</w:t>
            </w:r>
            <w:r>
              <w:rPr>
                <w:spacing w:val="6"/>
                <w:sz w:val="20"/>
              </w:rPr>
              <w:tab/>
              <w:t xml:space="preserve">беру </w:t>
            </w:r>
            <w:r>
              <w:rPr>
                <w:spacing w:val="5"/>
                <w:sz w:val="20"/>
              </w:rPr>
              <w:t>ұйымының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>түлегі,</w:t>
            </w:r>
            <w:r>
              <w:rPr>
                <w:spacing w:val="5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" </w:t>
            </w:r>
            <w:r>
              <w:rPr>
                <w:sz w:val="20"/>
              </w:rPr>
              <w:t xml:space="preserve">Дипломмен ауылға!", " </w:t>
            </w:r>
            <w:r>
              <w:rPr>
                <w:spacing w:val="3"/>
                <w:sz w:val="20"/>
              </w:rPr>
              <w:t>Серпін"</w:t>
            </w:r>
            <w:r>
              <w:rPr>
                <w:spacing w:val="3"/>
                <w:sz w:val="20"/>
              </w:rPr>
              <w:tab/>
            </w:r>
            <w:r>
              <w:rPr>
                <w:spacing w:val="3"/>
                <w:sz w:val="20"/>
              </w:rPr>
              <w:tab/>
              <w:t xml:space="preserve">мемлекеттік </w:t>
            </w:r>
            <w:r>
              <w:rPr>
                <w:spacing w:val="4"/>
                <w:sz w:val="20"/>
              </w:rPr>
              <w:t xml:space="preserve">бағдарламаларының </w:t>
            </w:r>
            <w:r>
              <w:rPr>
                <w:sz w:val="20"/>
              </w:rPr>
              <w:t xml:space="preserve">қатысушысы, Жұмыспен қамту орталығы жастар </w:t>
            </w:r>
            <w:r>
              <w:rPr>
                <w:spacing w:val="4"/>
                <w:sz w:val="20"/>
              </w:rPr>
              <w:t>тәжірибесі</w:t>
            </w:r>
            <w:r>
              <w:rPr>
                <w:spacing w:val="4"/>
                <w:sz w:val="20"/>
              </w:rPr>
              <w:tab/>
              <w:t xml:space="preserve">бойынша </w:t>
            </w:r>
            <w:r>
              <w:rPr>
                <w:sz w:val="20"/>
              </w:rPr>
              <w:t>жіберілген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46"/>
              </w:tabs>
              <w:spacing w:line="273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Мемлекеттік білім беру </w:t>
            </w:r>
            <w:r>
              <w:rPr>
                <w:spacing w:val="8"/>
                <w:sz w:val="20"/>
              </w:rPr>
              <w:t>гранты</w:t>
            </w:r>
            <w:r>
              <w:rPr>
                <w:spacing w:val="8"/>
                <w:sz w:val="20"/>
              </w:rPr>
              <w:tab/>
              <w:t xml:space="preserve">иегерінің </w:t>
            </w:r>
            <w:r>
              <w:rPr>
                <w:spacing w:val="16"/>
                <w:sz w:val="20"/>
              </w:rPr>
              <w:t>сертификаты,</w:t>
            </w:r>
          </w:p>
          <w:p w:rsidR="00507954" w:rsidRDefault="00507954" w:rsidP="00E93716"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келісім-шарты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 балл қосылады</w:t>
            </w:r>
          </w:p>
        </w:tc>
      </w:tr>
      <w:tr w:rsidR="00507954" w:rsidTr="00E93716">
        <w:trPr>
          <w:trHeight w:val="333"/>
        </w:trPr>
        <w:tc>
          <w:tcPr>
            <w:tcW w:w="4612" w:type="dxa"/>
            <w:gridSpan w:val="2"/>
          </w:tcPr>
          <w:p w:rsidR="00507954" w:rsidRDefault="00507954" w:rsidP="00E93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4612" w:type="dxa"/>
            <w:gridSpan w:val="2"/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</w:tr>
    </w:tbl>
    <w:p w:rsidR="00507954" w:rsidRDefault="00507954" w:rsidP="00DC67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507954" w:rsidRDefault="00507954" w:rsidP="00DC67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07954" w:rsidSect="00441F9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A95"/>
    <w:multiLevelType w:val="hybridMultilevel"/>
    <w:tmpl w:val="41DAAF88"/>
    <w:lvl w:ilvl="0" w:tplc="61765426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kk-KZ" w:eastAsia="en-US" w:bidi="ar-SA"/>
      </w:rPr>
    </w:lvl>
    <w:lvl w:ilvl="1" w:tplc="B5644B06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9109984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C9CEA27A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AFF6ED4E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684A5A60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B20E462E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C052AD9C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D542C414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1" w15:restartNumberingAfterBreak="0">
    <w:nsid w:val="347A5DC4"/>
    <w:multiLevelType w:val="hybridMultilevel"/>
    <w:tmpl w:val="447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27E2"/>
    <w:multiLevelType w:val="hybridMultilevel"/>
    <w:tmpl w:val="92624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C4C1B"/>
    <w:multiLevelType w:val="multilevel"/>
    <w:tmpl w:val="F7C8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97182"/>
    <w:multiLevelType w:val="hybridMultilevel"/>
    <w:tmpl w:val="A3DA4F34"/>
    <w:lvl w:ilvl="0" w:tplc="03ECD2B2">
      <w:numFmt w:val="bullet"/>
      <w:lvlText w:val="-"/>
      <w:lvlJc w:val="left"/>
      <w:pPr>
        <w:ind w:left="40" w:hanging="281"/>
      </w:pPr>
      <w:rPr>
        <w:rFonts w:ascii="Times New Roman" w:eastAsia="Times New Roman" w:hAnsi="Times New Roman" w:cs="Times New Roman" w:hint="default"/>
        <w:spacing w:val="-3"/>
        <w:w w:val="17"/>
        <w:sz w:val="20"/>
        <w:szCs w:val="20"/>
        <w:lang w:val="kk-KZ" w:eastAsia="en-US" w:bidi="ar-SA"/>
      </w:rPr>
    </w:lvl>
    <w:lvl w:ilvl="1" w:tplc="ADE00E34">
      <w:numFmt w:val="bullet"/>
      <w:lvlText w:val="•"/>
      <w:lvlJc w:val="left"/>
      <w:pPr>
        <w:ind w:left="265" w:hanging="281"/>
      </w:pPr>
      <w:rPr>
        <w:rFonts w:hint="default"/>
        <w:lang w:val="kk-KZ" w:eastAsia="en-US" w:bidi="ar-SA"/>
      </w:rPr>
    </w:lvl>
    <w:lvl w:ilvl="2" w:tplc="553080E2">
      <w:numFmt w:val="bullet"/>
      <w:lvlText w:val="•"/>
      <w:lvlJc w:val="left"/>
      <w:pPr>
        <w:ind w:left="491" w:hanging="281"/>
      </w:pPr>
      <w:rPr>
        <w:rFonts w:hint="default"/>
        <w:lang w:val="kk-KZ" w:eastAsia="en-US" w:bidi="ar-SA"/>
      </w:rPr>
    </w:lvl>
    <w:lvl w:ilvl="3" w:tplc="DCD2E542">
      <w:numFmt w:val="bullet"/>
      <w:lvlText w:val="•"/>
      <w:lvlJc w:val="left"/>
      <w:pPr>
        <w:ind w:left="716" w:hanging="281"/>
      </w:pPr>
      <w:rPr>
        <w:rFonts w:hint="default"/>
        <w:lang w:val="kk-KZ" w:eastAsia="en-US" w:bidi="ar-SA"/>
      </w:rPr>
    </w:lvl>
    <w:lvl w:ilvl="4" w:tplc="D55473D4">
      <w:numFmt w:val="bullet"/>
      <w:lvlText w:val="•"/>
      <w:lvlJc w:val="left"/>
      <w:pPr>
        <w:ind w:left="942" w:hanging="281"/>
      </w:pPr>
      <w:rPr>
        <w:rFonts w:hint="default"/>
        <w:lang w:val="kk-KZ" w:eastAsia="en-US" w:bidi="ar-SA"/>
      </w:rPr>
    </w:lvl>
    <w:lvl w:ilvl="5" w:tplc="276CCEC8">
      <w:numFmt w:val="bullet"/>
      <w:lvlText w:val="•"/>
      <w:lvlJc w:val="left"/>
      <w:pPr>
        <w:ind w:left="1168" w:hanging="281"/>
      </w:pPr>
      <w:rPr>
        <w:rFonts w:hint="default"/>
        <w:lang w:val="kk-KZ" w:eastAsia="en-US" w:bidi="ar-SA"/>
      </w:rPr>
    </w:lvl>
    <w:lvl w:ilvl="6" w:tplc="461AD734">
      <w:numFmt w:val="bullet"/>
      <w:lvlText w:val="•"/>
      <w:lvlJc w:val="left"/>
      <w:pPr>
        <w:ind w:left="1393" w:hanging="281"/>
      </w:pPr>
      <w:rPr>
        <w:rFonts w:hint="default"/>
        <w:lang w:val="kk-KZ" w:eastAsia="en-US" w:bidi="ar-SA"/>
      </w:rPr>
    </w:lvl>
    <w:lvl w:ilvl="7" w:tplc="69F09C64">
      <w:numFmt w:val="bullet"/>
      <w:lvlText w:val="•"/>
      <w:lvlJc w:val="left"/>
      <w:pPr>
        <w:ind w:left="1619" w:hanging="281"/>
      </w:pPr>
      <w:rPr>
        <w:rFonts w:hint="default"/>
        <w:lang w:val="kk-KZ" w:eastAsia="en-US" w:bidi="ar-SA"/>
      </w:rPr>
    </w:lvl>
    <w:lvl w:ilvl="8" w:tplc="1D0C9618">
      <w:numFmt w:val="bullet"/>
      <w:lvlText w:val="•"/>
      <w:lvlJc w:val="left"/>
      <w:pPr>
        <w:ind w:left="1844" w:hanging="281"/>
      </w:pPr>
      <w:rPr>
        <w:rFonts w:hint="default"/>
        <w:lang w:val="kk-KZ" w:eastAsia="en-US" w:bidi="ar-SA"/>
      </w:rPr>
    </w:lvl>
  </w:abstractNum>
  <w:abstractNum w:abstractNumId="5" w15:restartNumberingAfterBreak="0">
    <w:nsid w:val="63836C22"/>
    <w:multiLevelType w:val="hybridMultilevel"/>
    <w:tmpl w:val="66E6F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2F0D"/>
    <w:multiLevelType w:val="hybridMultilevel"/>
    <w:tmpl w:val="5EAA34EA"/>
    <w:lvl w:ilvl="0" w:tplc="86645374">
      <w:start w:val="1"/>
      <w:numFmt w:val="decimal"/>
      <w:lvlText w:val="%1)"/>
      <w:lvlJc w:val="left"/>
      <w:pPr>
        <w:ind w:left="40" w:hanging="295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kk-KZ" w:eastAsia="en-US" w:bidi="ar-SA"/>
      </w:rPr>
    </w:lvl>
    <w:lvl w:ilvl="1" w:tplc="F878B2E6">
      <w:numFmt w:val="bullet"/>
      <w:lvlText w:val="•"/>
      <w:lvlJc w:val="left"/>
      <w:pPr>
        <w:ind w:left="265" w:hanging="295"/>
      </w:pPr>
      <w:rPr>
        <w:rFonts w:hint="default"/>
        <w:lang w:val="kk-KZ" w:eastAsia="en-US" w:bidi="ar-SA"/>
      </w:rPr>
    </w:lvl>
    <w:lvl w:ilvl="2" w:tplc="BDB8F38C">
      <w:numFmt w:val="bullet"/>
      <w:lvlText w:val="•"/>
      <w:lvlJc w:val="left"/>
      <w:pPr>
        <w:ind w:left="491" w:hanging="295"/>
      </w:pPr>
      <w:rPr>
        <w:rFonts w:hint="default"/>
        <w:lang w:val="kk-KZ" w:eastAsia="en-US" w:bidi="ar-SA"/>
      </w:rPr>
    </w:lvl>
    <w:lvl w:ilvl="3" w:tplc="01A2E1F8">
      <w:numFmt w:val="bullet"/>
      <w:lvlText w:val="•"/>
      <w:lvlJc w:val="left"/>
      <w:pPr>
        <w:ind w:left="716" w:hanging="295"/>
      </w:pPr>
      <w:rPr>
        <w:rFonts w:hint="default"/>
        <w:lang w:val="kk-KZ" w:eastAsia="en-US" w:bidi="ar-SA"/>
      </w:rPr>
    </w:lvl>
    <w:lvl w:ilvl="4" w:tplc="78BC6848">
      <w:numFmt w:val="bullet"/>
      <w:lvlText w:val="•"/>
      <w:lvlJc w:val="left"/>
      <w:pPr>
        <w:ind w:left="942" w:hanging="295"/>
      </w:pPr>
      <w:rPr>
        <w:rFonts w:hint="default"/>
        <w:lang w:val="kk-KZ" w:eastAsia="en-US" w:bidi="ar-SA"/>
      </w:rPr>
    </w:lvl>
    <w:lvl w:ilvl="5" w:tplc="1AA47F9A">
      <w:numFmt w:val="bullet"/>
      <w:lvlText w:val="•"/>
      <w:lvlJc w:val="left"/>
      <w:pPr>
        <w:ind w:left="1168" w:hanging="295"/>
      </w:pPr>
      <w:rPr>
        <w:rFonts w:hint="default"/>
        <w:lang w:val="kk-KZ" w:eastAsia="en-US" w:bidi="ar-SA"/>
      </w:rPr>
    </w:lvl>
    <w:lvl w:ilvl="6" w:tplc="D3C848B6">
      <w:numFmt w:val="bullet"/>
      <w:lvlText w:val="•"/>
      <w:lvlJc w:val="left"/>
      <w:pPr>
        <w:ind w:left="1393" w:hanging="295"/>
      </w:pPr>
      <w:rPr>
        <w:rFonts w:hint="default"/>
        <w:lang w:val="kk-KZ" w:eastAsia="en-US" w:bidi="ar-SA"/>
      </w:rPr>
    </w:lvl>
    <w:lvl w:ilvl="7" w:tplc="E29E7D28">
      <w:numFmt w:val="bullet"/>
      <w:lvlText w:val="•"/>
      <w:lvlJc w:val="left"/>
      <w:pPr>
        <w:ind w:left="1619" w:hanging="295"/>
      </w:pPr>
      <w:rPr>
        <w:rFonts w:hint="default"/>
        <w:lang w:val="kk-KZ" w:eastAsia="en-US" w:bidi="ar-SA"/>
      </w:rPr>
    </w:lvl>
    <w:lvl w:ilvl="8" w:tplc="CB02A7C6">
      <w:numFmt w:val="bullet"/>
      <w:lvlText w:val="•"/>
      <w:lvlJc w:val="left"/>
      <w:pPr>
        <w:ind w:left="1844" w:hanging="295"/>
      </w:pPr>
      <w:rPr>
        <w:rFonts w:hint="default"/>
        <w:lang w:val="kk-KZ" w:eastAsia="en-US" w:bidi="ar-SA"/>
      </w:rPr>
    </w:lvl>
  </w:abstractNum>
  <w:abstractNum w:abstractNumId="7" w15:restartNumberingAfterBreak="0">
    <w:nsid w:val="7E9F5BCF"/>
    <w:multiLevelType w:val="multilevel"/>
    <w:tmpl w:val="C074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3F"/>
    <w:rsid w:val="000A0637"/>
    <w:rsid w:val="002E3640"/>
    <w:rsid w:val="00344D74"/>
    <w:rsid w:val="00353A16"/>
    <w:rsid w:val="00360D5B"/>
    <w:rsid w:val="003F4ECF"/>
    <w:rsid w:val="00441F91"/>
    <w:rsid w:val="00507954"/>
    <w:rsid w:val="00545782"/>
    <w:rsid w:val="0058511A"/>
    <w:rsid w:val="006D283F"/>
    <w:rsid w:val="006F712A"/>
    <w:rsid w:val="0073496A"/>
    <w:rsid w:val="0081725A"/>
    <w:rsid w:val="00975EF9"/>
    <w:rsid w:val="00A3722C"/>
    <w:rsid w:val="00A67E93"/>
    <w:rsid w:val="00C004C2"/>
    <w:rsid w:val="00D338C2"/>
    <w:rsid w:val="00DA2351"/>
    <w:rsid w:val="00DC67CC"/>
    <w:rsid w:val="00DF3DB7"/>
    <w:rsid w:val="00E1568B"/>
    <w:rsid w:val="00E63C35"/>
    <w:rsid w:val="00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9C0C"/>
  <w15:chartTrackingRefBased/>
  <w15:docId w15:val="{D9734285-6DEE-4B01-ADA1-09E36FA0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35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F3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uiPriority w:val="34"/>
    <w:rsid w:val="00DF3D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507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07954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507954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507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3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50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BilimBook</cp:lastModifiedBy>
  <cp:revision>25</cp:revision>
  <dcterms:created xsi:type="dcterms:W3CDTF">2022-07-29T13:14:00Z</dcterms:created>
  <dcterms:modified xsi:type="dcterms:W3CDTF">2023-02-06T05:14:00Z</dcterms:modified>
</cp:coreProperties>
</file>